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BE9" w:rsidRDefault="00CB1BE9" w:rsidP="00CB1BE9">
      <w:pPr>
        <w:tabs>
          <w:tab w:val="num" w:pos="0"/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FF0000"/>
          <w:sz w:val="28"/>
          <w:szCs w:val="28"/>
        </w:rPr>
        <w:t>Лекция 4</w:t>
      </w:r>
    </w:p>
    <w:p w:rsidR="00CB1BE9" w:rsidRPr="00CB1BE9" w:rsidRDefault="00CB1BE9" w:rsidP="00CB1BE9">
      <w:pPr>
        <w:tabs>
          <w:tab w:val="num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B1BE9">
        <w:rPr>
          <w:rFonts w:ascii="Times New Roman" w:hAnsi="Times New Roman" w:cs="Times New Roman"/>
          <w:b/>
          <w:color w:val="FF0000"/>
          <w:sz w:val="28"/>
          <w:szCs w:val="28"/>
        </w:rPr>
        <w:t>ҚР кіші бизнесті мемл-к қолдану-ң нег бағыт-ы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b/>
          <w:sz w:val="28"/>
          <w:szCs w:val="28"/>
        </w:rPr>
        <w:t xml:space="preserve">жеке кәс-лікті мемл-к қолдау </w:t>
      </w:r>
      <w:r w:rsidRPr="00CB1BE9">
        <w:rPr>
          <w:rFonts w:ascii="Times New Roman" w:hAnsi="Times New Roman" w:cs="Times New Roman"/>
          <w:sz w:val="28"/>
          <w:szCs w:val="28"/>
        </w:rPr>
        <w:t xml:space="preserve">– ҚР-да  кәсіпкерлік бастаманы  іске асыру үшін жеке кәс-ті дамытуды ынталандыру, қолайлы құқықтық, эк-қ және әлеу-к жағдайлар жасау жөніндегі мемл-к шаралар кешені;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</w:rPr>
        <w:t>шағын кәсіпкерлікті қолдау орталықтары</w:t>
      </w:r>
      <w:r w:rsidRPr="00CB1BE9">
        <w:rPr>
          <w:rFonts w:ascii="Times New Roman" w:hAnsi="Times New Roman" w:cs="Times New Roman"/>
          <w:sz w:val="28"/>
          <w:szCs w:val="28"/>
        </w:rPr>
        <w:t xml:space="preserve"> – оқытуды, ақпараттық қамт-з етуді, консультациялық және маркетингтік қызметтер көрсетуді,   шағын кәсіпкерлік субъ-ң жобаларына құқықтық, эк-лық және технол-қ  сараптама жасауды жүз/ас-ын  ЗТ-р.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1BE9">
        <w:rPr>
          <w:rFonts w:ascii="Times New Roman" w:hAnsi="Times New Roman" w:cs="Times New Roman"/>
          <w:b/>
          <w:i/>
          <w:sz w:val="28"/>
          <w:szCs w:val="28"/>
        </w:rPr>
        <w:t>Шағын кәс-лікті мем-тік қолдау мен дамыту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</w:rPr>
        <w:t>1.Шағын кәс-лiктi мемл-к қолдау-ң нег принцип-i:</w:t>
      </w:r>
    </w:p>
    <w:p w:rsidR="00CB1BE9" w:rsidRPr="00CB1BE9" w:rsidRDefault="00CB1BE9" w:rsidP="00CB1BE9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>ҚР-да</w:t>
      </w:r>
      <w:r w:rsidRPr="00CB1B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1BE9">
        <w:rPr>
          <w:rFonts w:ascii="Times New Roman" w:hAnsi="Times New Roman" w:cs="Times New Roman"/>
          <w:sz w:val="28"/>
          <w:szCs w:val="28"/>
        </w:rPr>
        <w:t>шағын кәсi-лiктi дамытудың басымдығы;</w:t>
      </w:r>
    </w:p>
    <w:p w:rsidR="00CB1BE9" w:rsidRPr="00CB1BE9" w:rsidRDefault="00CB1BE9" w:rsidP="00CB1BE9">
      <w:pPr>
        <w:pStyle w:val="a4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ind w:left="0" w:firstLine="0"/>
        <w:jc w:val="both"/>
        <w:rPr>
          <w:rFonts w:ascii="Times New Roman" w:hAnsi="Times New Roman"/>
          <w:szCs w:val="28"/>
          <w:lang w:val="kk-KZ"/>
        </w:rPr>
      </w:pPr>
      <w:r w:rsidRPr="00CB1BE9">
        <w:rPr>
          <w:rFonts w:ascii="Times New Roman" w:hAnsi="Times New Roman"/>
          <w:szCs w:val="28"/>
          <w:lang w:val="kk-KZ"/>
        </w:rPr>
        <w:t>шағын кәсi-лiктi мемл-к қолдаудың кешендiлiгi;</w:t>
      </w:r>
    </w:p>
    <w:p w:rsidR="00CB1BE9" w:rsidRPr="00CB1BE9" w:rsidRDefault="00CB1BE9" w:rsidP="00CB1BE9">
      <w:pPr>
        <w:pStyle w:val="a4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ind w:left="0" w:firstLine="0"/>
        <w:jc w:val="both"/>
        <w:rPr>
          <w:rFonts w:ascii="Times New Roman" w:hAnsi="Times New Roman"/>
          <w:szCs w:val="28"/>
          <w:lang w:val="kk-KZ"/>
        </w:rPr>
      </w:pPr>
      <w:r w:rsidRPr="00CB1BE9">
        <w:rPr>
          <w:rFonts w:ascii="Times New Roman" w:hAnsi="Times New Roman"/>
          <w:szCs w:val="28"/>
          <w:lang w:val="kk-KZ"/>
        </w:rPr>
        <w:t>шағын кәс-лiк-ң барлық субъ-рі үшiн қолжетімділігі;</w:t>
      </w:r>
    </w:p>
    <w:p w:rsidR="00CB1BE9" w:rsidRPr="00CB1BE9" w:rsidRDefault="00CB1BE9" w:rsidP="00CB1BE9">
      <w:pPr>
        <w:pStyle w:val="a4"/>
        <w:numPr>
          <w:ilvl w:val="0"/>
          <w:numId w:val="3"/>
        </w:numPr>
        <w:tabs>
          <w:tab w:val="left" w:pos="142"/>
          <w:tab w:val="left" w:pos="284"/>
          <w:tab w:val="left" w:pos="993"/>
          <w:tab w:val="left" w:pos="11199"/>
        </w:tabs>
        <w:ind w:left="0" w:firstLine="0"/>
        <w:jc w:val="both"/>
        <w:rPr>
          <w:rFonts w:ascii="Times New Roman" w:hAnsi="Times New Roman"/>
          <w:szCs w:val="28"/>
          <w:lang w:val="kk-KZ"/>
        </w:rPr>
      </w:pPr>
      <w:r w:rsidRPr="00CB1BE9">
        <w:rPr>
          <w:rFonts w:ascii="Times New Roman" w:hAnsi="Times New Roman"/>
          <w:szCs w:val="28"/>
          <w:lang w:val="kk-KZ"/>
        </w:rPr>
        <w:t>шағын</w:t>
      </w:r>
      <w:r w:rsidRPr="00CB1BE9">
        <w:rPr>
          <w:rFonts w:ascii="Times New Roman" w:hAnsi="Times New Roman"/>
          <w:b/>
          <w:szCs w:val="28"/>
          <w:lang w:val="kk-KZ"/>
        </w:rPr>
        <w:t xml:space="preserve"> </w:t>
      </w:r>
      <w:r w:rsidRPr="00CB1BE9">
        <w:rPr>
          <w:rFonts w:ascii="Times New Roman" w:hAnsi="Times New Roman"/>
          <w:szCs w:val="28"/>
          <w:lang w:val="kk-KZ"/>
        </w:rPr>
        <w:t xml:space="preserve">кәс-iктi қолдау мен дамыту саласындағы х/а-лық ынтымақтастық б/таб. </w:t>
      </w:r>
    </w:p>
    <w:p w:rsidR="00CB1BE9" w:rsidRPr="00CB1BE9" w:rsidRDefault="00CB1BE9" w:rsidP="00CB1BE9">
      <w:pPr>
        <w:pStyle w:val="a4"/>
        <w:tabs>
          <w:tab w:val="left" w:pos="142"/>
          <w:tab w:val="left" w:pos="284"/>
          <w:tab w:val="left" w:pos="11199"/>
        </w:tabs>
        <w:rPr>
          <w:rFonts w:ascii="Times New Roman" w:hAnsi="Times New Roman"/>
          <w:szCs w:val="28"/>
          <w:lang w:val="kk-KZ"/>
        </w:rPr>
      </w:pPr>
      <w:r w:rsidRPr="00CB1BE9">
        <w:rPr>
          <w:rFonts w:ascii="Times New Roman" w:hAnsi="Times New Roman"/>
          <w:szCs w:val="28"/>
          <w:lang w:val="kk-KZ"/>
        </w:rPr>
        <w:t xml:space="preserve">2. </w:t>
      </w:r>
      <w:r w:rsidRPr="00CB1BE9">
        <w:rPr>
          <w:rFonts w:ascii="Times New Roman" w:hAnsi="Times New Roman"/>
          <w:b/>
          <w:i/>
          <w:szCs w:val="28"/>
          <w:u w:val="single"/>
          <w:lang w:val="kk-KZ"/>
        </w:rPr>
        <w:t>Шағын кәс-тi мемл-тiк қолдау мен дамыту</w:t>
      </w:r>
      <w:r w:rsidRPr="00CB1BE9">
        <w:rPr>
          <w:rFonts w:ascii="Times New Roman" w:hAnsi="Times New Roman"/>
          <w:szCs w:val="28"/>
          <w:lang w:val="kk-KZ"/>
        </w:rPr>
        <w:t>:</w:t>
      </w:r>
    </w:p>
    <w:p w:rsidR="00CB1BE9" w:rsidRPr="00CB1BE9" w:rsidRDefault="00CB1BE9" w:rsidP="00CB1BE9">
      <w:pPr>
        <w:pStyle w:val="a4"/>
        <w:tabs>
          <w:tab w:val="left" w:pos="142"/>
          <w:tab w:val="left" w:pos="284"/>
          <w:tab w:val="left" w:pos="11199"/>
        </w:tabs>
        <w:rPr>
          <w:rFonts w:ascii="Times New Roman" w:hAnsi="Times New Roman"/>
          <w:szCs w:val="28"/>
          <w:lang w:val="kk-KZ"/>
        </w:rPr>
      </w:pPr>
      <w:r w:rsidRPr="00CB1BE9">
        <w:rPr>
          <w:rFonts w:ascii="Times New Roman" w:hAnsi="Times New Roman"/>
          <w:szCs w:val="28"/>
          <w:lang w:val="kk-KZ"/>
        </w:rPr>
        <w:t xml:space="preserve">1) қаржылық  қолдау көрсету;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2)шағ кәс-лікті қолдау орталық-ң желісін  ұйымд-ру;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3) бизнес-инкубаторлардың  қызметін ұйымд-ру;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4)бір жылдан астам пайдаланылмаған  мемл-к меншік объ-ін шағын кәс-лік субъ-іне сенімгерлікпен басқаруға н/е жалға беру;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5)өнеркәсіп өндірісін ұйымд-ру және халыққа қызмет көрсету саласын дамыту үшін жалға н/е сенімгерлікпен басқаруға берілген объек-ді шағын кәс-лік субъ-ң меншігіне ҚР-ның Үкіметі белгілеген тәртіппен көзделген шарт-ды олар орындаған жағдайда шарт жасасқан кезден бастап бір жыл өткен соң өтеусіз беру жолымен жүз/асыр. 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Осы шарттар сауда-делдалдық қызметті жүз/ас-тын шағын кәс-лік субъ-не қолд-майды.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3. Шағын кәс-лік субъ-рін  қаржылық қолдау: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1)мемл-к мұқтаждар үшін тау-ң (жұмыс-ң, көрс-тін қызмет-ң) кепілдендірілген көлемін сатып алу.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>Шағын кәс-лік субъ-нен сат/ал-тын тауар-ң (жұмыс-ң, көрсетілетін қызмет-ң) номенклатурасын ж/е олар-ң көлемін  жыл сайын ҚР-ның Үкіметі айқындайды;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2)2-ші деңгей-гі банктер арқ кредит беруді ұйымд-ру;  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3) эк-ка сала-да әл-к маңызы бар жоба-ды ұйымд-ру ж/е іске асыру үшін мемл-к гранттар беру;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4) арнайы инвест-лық бағдарлама-ды іске асыру;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4. Мемл-т тарапынан шағын кәс-ті қарж-қ қолдауды негізгі мақсаты қарж-қ рес-ға қолжетімділікті қамт-з ету б/т, ҚР-сы Үкімет-ң шешімімен құрылатын арнайы қор жүз/а.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i/>
          <w:sz w:val="28"/>
          <w:szCs w:val="28"/>
          <w:lang w:val="ru-MO"/>
        </w:rPr>
        <w:t>Қордың</w:t>
      </w:r>
      <w:proofErr w:type="spellEnd"/>
      <w:r w:rsidRPr="00CB1BE9">
        <w:rPr>
          <w:rFonts w:ascii="Times New Roman" w:hAnsi="Times New Roman" w:cs="Times New Roman"/>
          <w:i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i/>
          <w:sz w:val="28"/>
          <w:szCs w:val="28"/>
          <w:lang w:val="ru-MO"/>
        </w:rPr>
        <w:t>негізгі</w:t>
      </w:r>
      <w:proofErr w:type="spellEnd"/>
      <w:r w:rsidRPr="00CB1BE9">
        <w:rPr>
          <w:rFonts w:ascii="Times New Roman" w:hAnsi="Times New Roman" w:cs="Times New Roman"/>
          <w:i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i/>
          <w:sz w:val="28"/>
          <w:szCs w:val="28"/>
          <w:lang w:val="ru-MO"/>
        </w:rPr>
        <w:t>міндеттері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: </w:t>
      </w:r>
    </w:p>
    <w:p w:rsidR="00CB1BE9" w:rsidRPr="00CB1BE9" w:rsidRDefault="00CB1BE9" w:rsidP="00CB1BE9">
      <w:pPr>
        <w:numPr>
          <w:ilvl w:val="0"/>
          <w:numId w:val="1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жобалық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қаржыландыру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lastRenderedPageBreak/>
        <w:t>2)жеке кәс-лік</w:t>
      </w:r>
      <w:r w:rsidRPr="00CB1B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1BE9">
        <w:rPr>
          <w:rFonts w:ascii="Times New Roman" w:hAnsi="Times New Roman" w:cs="Times New Roman"/>
          <w:sz w:val="28"/>
          <w:szCs w:val="28"/>
        </w:rPr>
        <w:t>субъек-ң</w:t>
      </w:r>
      <w:r w:rsidRPr="00CB1BE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B1BE9">
        <w:rPr>
          <w:rFonts w:ascii="Times New Roman" w:hAnsi="Times New Roman" w:cs="Times New Roman"/>
          <w:sz w:val="28"/>
          <w:szCs w:val="28"/>
        </w:rPr>
        <w:t>қатысуымен микрокредиттік ұйымдар желісін дамыту;</w:t>
      </w:r>
    </w:p>
    <w:p w:rsidR="00CB1BE9" w:rsidRPr="00CB1BE9" w:rsidRDefault="00CB1BE9" w:rsidP="00CB1BE9">
      <w:pPr>
        <w:numPr>
          <w:ilvl w:val="0"/>
          <w:numId w:val="2"/>
        </w:numPr>
        <w:tabs>
          <w:tab w:val="num" w:pos="0"/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 xml:space="preserve">шағ кәс-лік субъ-не 2-ші деңгейдегі банк-ден олар кредит-р алған кезде кепілдік беру  жүйесін жасау;      </w:t>
      </w:r>
    </w:p>
    <w:p w:rsidR="00CB1BE9" w:rsidRPr="00CB1BE9" w:rsidRDefault="00CB1BE9" w:rsidP="00CB1BE9">
      <w:pPr>
        <w:numPr>
          <w:ilvl w:val="0"/>
          <w:numId w:val="2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қаржылық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лизингті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дамыту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</w:t>
      </w:r>
    </w:p>
    <w:p w:rsidR="00CB1BE9" w:rsidRPr="00CB1BE9" w:rsidRDefault="00CB1BE9" w:rsidP="00CB1BE9">
      <w:pPr>
        <w:numPr>
          <w:ilvl w:val="0"/>
          <w:numId w:val="2"/>
        </w:numPr>
        <w:tabs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ъ-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оқыту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консалтингілеу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</w:t>
      </w:r>
    </w:p>
    <w:p w:rsidR="00CB1BE9" w:rsidRPr="00CB1BE9" w:rsidRDefault="00CB1BE9" w:rsidP="00CB1BE9">
      <w:pPr>
        <w:numPr>
          <w:ilvl w:val="0"/>
          <w:numId w:val="2"/>
        </w:numPr>
        <w:tabs>
          <w:tab w:val="clear" w:pos="1080"/>
          <w:tab w:val="num" w:pos="0"/>
          <w:tab w:val="left" w:pos="142"/>
          <w:tab w:val="left" w:pos="284"/>
          <w:tab w:val="left" w:pos="1119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әсіп-лік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субъ-рі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үшін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сапа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менеджменті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жүйесін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ендіру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жөніндегі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операцияларды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қоса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қаржыландырудың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гранттық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жүйесін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дамыту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б/таб.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с-л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субъ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-не кредит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беруді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қор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тартылған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өз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қаражаты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есебінен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жүз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/ас-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.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Ауыл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шаруа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ғы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қызметін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жүз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/ас-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субъ-іне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қарыз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-р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бірінші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кезектегі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тәртіппен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беріледі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. 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5.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кәс-ті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қолдау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орталықтары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халықты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жеке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кәс-ке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тарту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,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жаңа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суб</w:t>
      </w:r>
      <w:proofErr w:type="gram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ъ-</w:t>
      </w:r>
      <w:proofErr w:type="gram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ін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құру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мақсатында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құр-ды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.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с-л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ікті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қолдау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орталықтарының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міндеттері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: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1)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ахуалды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отандық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халықаралық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нарықтарды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, э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ң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салалары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мен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секторларын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талдау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2)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марк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-г ж/е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менедж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-т 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сала-да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қызмет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-р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кешенін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көрсету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3)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инвестициялық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бизнес-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жобаларды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әзірлеу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жөніндегі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қызметтерді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консультациялық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бас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қа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да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қызметтер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көрсету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4)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субъ-нің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инновациялық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белсенділігін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арттыру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ға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жәрдемдесу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5)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ң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кәсіби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өсуіне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жәрдемдесу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6)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ақп-тық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ж/е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сараптамалық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ре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ға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қолжетімділікті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қамт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-з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ету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7)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семинарлар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тренингтер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өткізу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8)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ң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деректер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базасын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қалыпт-ру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9)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кәс-ті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дамыту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жөн-гі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ақп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-ты ж/е оны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дамыт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ң проблем-қ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мәселе-ін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талдау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мен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қорыту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б/т.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6.</w:t>
      </w:r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Бизнес - инкубатор-р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кәс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-к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су</w:t>
      </w:r>
      <w:proofErr w:type="gram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б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-</w:t>
      </w:r>
      <w:proofErr w:type="gram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ң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қалыпт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-на ж/е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дамуына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жәрдем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көрсету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үшін</w:t>
      </w:r>
      <w:proofErr w:type="spellEnd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  <w:lang w:val="ru-MO"/>
        </w:rPr>
        <w:t>құр-ды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.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Бизнес-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инкубатордың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міндеттері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: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>1) бизнес-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инкубаторға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орн-тыру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үшін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ъ-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іріктеу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;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MO"/>
        </w:rPr>
      </w:pPr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2)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кәс-лік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субъ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-не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білім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беру,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маркетингтік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,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консалтингтік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ж/е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басқа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да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ұйымд-шылы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>басқарушылық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қызм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-р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көрсету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б/т.   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Шағын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кәс-ті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қолдау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орталықтарын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>, бизнес–инкубатор-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ды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құрудың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және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олардың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қызметінің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тәртібін</w:t>
      </w:r>
      <w:proofErr w:type="spell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 Қ</w:t>
      </w:r>
      <w:proofErr w:type="gramStart"/>
      <w:r w:rsidRPr="00CB1BE9">
        <w:rPr>
          <w:rFonts w:ascii="Times New Roman" w:hAnsi="Times New Roman" w:cs="Times New Roman"/>
          <w:sz w:val="28"/>
          <w:szCs w:val="28"/>
          <w:lang w:val="ru-MO"/>
        </w:rPr>
        <w:t>Р-</w:t>
      </w:r>
      <w:proofErr w:type="gramEnd"/>
      <w:r w:rsidRPr="00CB1BE9">
        <w:rPr>
          <w:rFonts w:ascii="Times New Roman" w:hAnsi="Times New Roman" w:cs="Times New Roman"/>
          <w:sz w:val="28"/>
          <w:szCs w:val="28"/>
          <w:lang w:val="ru-MO"/>
        </w:rPr>
        <w:t xml:space="preserve">ң </w:t>
      </w:r>
      <w:r w:rsidRPr="00CB1BE9">
        <w:rPr>
          <w:rFonts w:ascii="Times New Roman" w:hAnsi="Times New Roman" w:cs="Times New Roman"/>
          <w:sz w:val="28"/>
          <w:szCs w:val="28"/>
        </w:rPr>
        <w:t>Үкіметі айқындайды.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B1BE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7.Сауда-делдалдық қызметті қоспағанда, өнеркәсіп өндірісін және қызмет көрсету саласын ұйым-ру үшін шағын кәс-лік субъ-іне 1 жылдан астам пайдаланылмаған мемл-к меншік объ-лері сенімгерлікпен басқаруға н/е жалға берілуі мүмкін. </w:t>
      </w:r>
    </w:p>
    <w:p w:rsidR="00CB1BE9" w:rsidRPr="00CB1BE9" w:rsidRDefault="00CB1BE9" w:rsidP="00CB1BE9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BE9">
        <w:rPr>
          <w:rFonts w:ascii="Times New Roman" w:hAnsi="Times New Roman" w:cs="Times New Roman"/>
          <w:sz w:val="28"/>
          <w:szCs w:val="28"/>
        </w:rPr>
        <w:t>Шағын кәс-лік субъ-ң жалға алу н/е сенімгерлікпен басқару шарт-ң талаптарын орындауын бақылауды респуб-лық және коммун-қ меншікке иелік етуге уәкілетті тиісті мемл-тік органдар жүз/ас.</w:t>
      </w:r>
    </w:p>
    <w:p w:rsidR="00FF796D" w:rsidRDefault="00FF796D"/>
    <w:sectPr w:rsidR="00FF7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A2A0A"/>
    <w:multiLevelType w:val="hybridMultilevel"/>
    <w:tmpl w:val="0EC4BB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1EA6719"/>
    <w:multiLevelType w:val="hybridMultilevel"/>
    <w:tmpl w:val="0CEC3944"/>
    <w:lvl w:ilvl="0" w:tplc="70AA957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16"/>
        <w:szCs w:val="16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9BE24D7"/>
    <w:multiLevelType w:val="hybridMultilevel"/>
    <w:tmpl w:val="315E3A88"/>
    <w:lvl w:ilvl="0" w:tplc="FFFFFFFF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BE9"/>
    <w:rsid w:val="00022257"/>
    <w:rsid w:val="00086E94"/>
    <w:rsid w:val="000B2AD3"/>
    <w:rsid w:val="000F623D"/>
    <w:rsid w:val="000F753F"/>
    <w:rsid w:val="001350F2"/>
    <w:rsid w:val="001364C4"/>
    <w:rsid w:val="00200FED"/>
    <w:rsid w:val="00203E30"/>
    <w:rsid w:val="00236006"/>
    <w:rsid w:val="0024179C"/>
    <w:rsid w:val="0026478D"/>
    <w:rsid w:val="00296221"/>
    <w:rsid w:val="002D090E"/>
    <w:rsid w:val="002D1774"/>
    <w:rsid w:val="0030029C"/>
    <w:rsid w:val="003352A0"/>
    <w:rsid w:val="00355D6C"/>
    <w:rsid w:val="00370B3E"/>
    <w:rsid w:val="003A11BA"/>
    <w:rsid w:val="003C56C7"/>
    <w:rsid w:val="003D18E2"/>
    <w:rsid w:val="003F09EC"/>
    <w:rsid w:val="00421AEC"/>
    <w:rsid w:val="00452232"/>
    <w:rsid w:val="00494D04"/>
    <w:rsid w:val="004A1720"/>
    <w:rsid w:val="004F603F"/>
    <w:rsid w:val="00591F69"/>
    <w:rsid w:val="005A6FD6"/>
    <w:rsid w:val="005B0C90"/>
    <w:rsid w:val="005D6041"/>
    <w:rsid w:val="0061267D"/>
    <w:rsid w:val="006623A0"/>
    <w:rsid w:val="0067707E"/>
    <w:rsid w:val="00681718"/>
    <w:rsid w:val="006A463A"/>
    <w:rsid w:val="006B6BC3"/>
    <w:rsid w:val="00740399"/>
    <w:rsid w:val="00750EB9"/>
    <w:rsid w:val="00782B4F"/>
    <w:rsid w:val="00792D4F"/>
    <w:rsid w:val="007B2AE4"/>
    <w:rsid w:val="007C7718"/>
    <w:rsid w:val="00805707"/>
    <w:rsid w:val="0086373B"/>
    <w:rsid w:val="0089050D"/>
    <w:rsid w:val="008E054F"/>
    <w:rsid w:val="008F5640"/>
    <w:rsid w:val="008F6FAC"/>
    <w:rsid w:val="00950DFC"/>
    <w:rsid w:val="00A3461A"/>
    <w:rsid w:val="00A3565E"/>
    <w:rsid w:val="00A52057"/>
    <w:rsid w:val="00A63FBC"/>
    <w:rsid w:val="00A70F5B"/>
    <w:rsid w:val="00AC1CC9"/>
    <w:rsid w:val="00B148FF"/>
    <w:rsid w:val="00B31249"/>
    <w:rsid w:val="00B3781D"/>
    <w:rsid w:val="00B716D0"/>
    <w:rsid w:val="00B95470"/>
    <w:rsid w:val="00BA3E55"/>
    <w:rsid w:val="00BA5CE9"/>
    <w:rsid w:val="00BB0821"/>
    <w:rsid w:val="00BB5E4D"/>
    <w:rsid w:val="00C06B36"/>
    <w:rsid w:val="00C24682"/>
    <w:rsid w:val="00C44D56"/>
    <w:rsid w:val="00C563CB"/>
    <w:rsid w:val="00C87572"/>
    <w:rsid w:val="00CA0379"/>
    <w:rsid w:val="00CB1BE9"/>
    <w:rsid w:val="00DE215D"/>
    <w:rsid w:val="00E22794"/>
    <w:rsid w:val="00E35124"/>
    <w:rsid w:val="00E80C88"/>
    <w:rsid w:val="00EC67E4"/>
    <w:rsid w:val="00ED5DC8"/>
    <w:rsid w:val="00ED7829"/>
    <w:rsid w:val="00ED783D"/>
    <w:rsid w:val="00EE5408"/>
    <w:rsid w:val="00EF1978"/>
    <w:rsid w:val="00F46E4A"/>
    <w:rsid w:val="00F71EB5"/>
    <w:rsid w:val="00FD4F69"/>
    <w:rsid w:val="00FE4FC8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BE9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BE9"/>
    <w:pPr>
      <w:ind w:left="720"/>
      <w:contextualSpacing/>
    </w:pPr>
  </w:style>
  <w:style w:type="paragraph" w:styleId="a4">
    <w:name w:val="Body Text"/>
    <w:basedOn w:val="a"/>
    <w:link w:val="a5"/>
    <w:rsid w:val="00CB1BE9"/>
    <w:pPr>
      <w:spacing w:after="0" w:line="240" w:lineRule="auto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5">
    <w:name w:val="Основной текст Знак"/>
    <w:basedOn w:val="a0"/>
    <w:link w:val="a4"/>
    <w:rsid w:val="00CB1BE9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BE9"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BE9"/>
    <w:pPr>
      <w:ind w:left="720"/>
      <w:contextualSpacing/>
    </w:pPr>
  </w:style>
  <w:style w:type="paragraph" w:styleId="a4">
    <w:name w:val="Body Text"/>
    <w:basedOn w:val="a"/>
    <w:link w:val="a5"/>
    <w:rsid w:val="00CB1BE9"/>
    <w:pPr>
      <w:spacing w:after="0" w:line="240" w:lineRule="auto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5">
    <w:name w:val="Основной текст Знак"/>
    <w:basedOn w:val="a0"/>
    <w:link w:val="a4"/>
    <w:rsid w:val="00CB1BE9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678</Words>
  <Characters>3868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2015-09-21T13:15:00Z</dcterms:created>
  <dcterms:modified xsi:type="dcterms:W3CDTF">2015-09-21T13:16:00Z</dcterms:modified>
</cp:coreProperties>
</file>